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02B0" w14:textId="77777777" w:rsidR="00576AC5" w:rsidRPr="00512FD8" w:rsidRDefault="00576AC5" w:rsidP="00576AC5">
      <w:pPr>
        <w:pageBreakBefore/>
        <w:rPr>
          <w:rFonts w:ascii="仿宋_GB2312" w:hAnsi="仿宋" w:cstheme="minorBidi"/>
          <w:sz w:val="32"/>
          <w:szCs w:val="32"/>
        </w:rPr>
      </w:pPr>
      <w:bookmarkStart w:id="0" w:name="_GoBack"/>
      <w:bookmarkEnd w:id="0"/>
      <w:r w:rsidRPr="00512FD8">
        <w:rPr>
          <w:rFonts w:ascii="仿宋_GB2312" w:hAnsi="仿宋" w:cstheme="minorBidi" w:hint="eastAsia"/>
          <w:sz w:val="32"/>
          <w:szCs w:val="32"/>
        </w:rPr>
        <w:t>附件2</w:t>
      </w:r>
    </w:p>
    <w:p w14:paraId="405EE1B8" w14:textId="77777777" w:rsidR="00576AC5" w:rsidRDefault="00576AC5" w:rsidP="00576AC5">
      <w:pPr>
        <w:snapToGrid w:val="0"/>
        <w:spacing w:beforeLines="100" w:before="587" w:afterLines="100" w:after="587"/>
        <w:jc w:val="center"/>
        <w:rPr>
          <w:rFonts w:ascii="方正小标宋简体" w:eastAsia="方正小标宋简体" w:hAnsi="仿宋" w:cstheme="minorBidi"/>
          <w:sz w:val="36"/>
          <w:szCs w:val="36"/>
        </w:rPr>
      </w:pPr>
      <w:r w:rsidRPr="00576AC5">
        <w:rPr>
          <w:rFonts w:ascii="方正小标宋简体" w:eastAsia="方正小标宋简体" w:hAnsi="仿宋" w:cstheme="minorBidi" w:hint="eastAsia"/>
          <w:sz w:val="36"/>
          <w:szCs w:val="36"/>
        </w:rPr>
        <w:t>河南省素质教育研究会家庭教育专业委员会会员权益</w:t>
      </w:r>
    </w:p>
    <w:p w14:paraId="13062A23" w14:textId="77777777" w:rsidR="00576AC5" w:rsidRPr="00576AC5" w:rsidRDefault="00576AC5" w:rsidP="00576AC5">
      <w:pPr>
        <w:pStyle w:val="af0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576AC5">
        <w:rPr>
          <w:rFonts w:ascii="仿宋" w:eastAsia="仿宋" w:hAnsi="仿宋" w:cstheme="minorBidi" w:hint="eastAsia"/>
          <w:sz w:val="32"/>
          <w:szCs w:val="32"/>
        </w:rPr>
        <w:t>一经注册会员，4年有效；</w:t>
      </w:r>
    </w:p>
    <w:p w14:paraId="6E8B2F78" w14:textId="77777777" w:rsidR="00576AC5" w:rsidRPr="00576AC5" w:rsidRDefault="00576AC5" w:rsidP="00576AC5">
      <w:pPr>
        <w:pStyle w:val="af0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576AC5">
        <w:rPr>
          <w:rFonts w:ascii="仿宋" w:eastAsia="仿宋" w:hAnsi="仿宋" w:cstheme="minorBidi" w:hint="eastAsia"/>
          <w:sz w:val="32"/>
          <w:szCs w:val="32"/>
        </w:rPr>
        <w:t>专属会员交流群，获取和交换最新家庭教育及心理资讯；</w:t>
      </w:r>
    </w:p>
    <w:p w14:paraId="6CA8F59E" w14:textId="77777777" w:rsidR="00576AC5" w:rsidRPr="00576AC5" w:rsidRDefault="00576AC5" w:rsidP="00576AC5">
      <w:pPr>
        <w:pStyle w:val="af0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576AC5">
        <w:rPr>
          <w:rFonts w:ascii="仿宋" w:eastAsia="仿宋" w:hAnsi="仿宋" w:cstheme="minorBidi" w:hint="eastAsia"/>
          <w:sz w:val="32"/>
          <w:szCs w:val="32"/>
        </w:rPr>
        <w:t>本人或孩子进行1年2次心理提分规划；</w:t>
      </w:r>
    </w:p>
    <w:p w14:paraId="28E3A550" w14:textId="77777777" w:rsidR="00576AC5" w:rsidRPr="00576AC5" w:rsidRDefault="00576AC5" w:rsidP="00576AC5">
      <w:pPr>
        <w:pStyle w:val="af0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576AC5">
        <w:rPr>
          <w:rFonts w:ascii="仿宋" w:eastAsia="仿宋" w:hAnsi="仿宋" w:cstheme="minorBidi" w:hint="eastAsia"/>
          <w:sz w:val="32"/>
          <w:szCs w:val="32"/>
        </w:rPr>
        <w:t>每月2次家庭教育案例分析与督导（线上）；</w:t>
      </w:r>
    </w:p>
    <w:p w14:paraId="4049ABBB" w14:textId="77777777" w:rsidR="00576AC5" w:rsidRPr="00576AC5" w:rsidRDefault="00576AC5" w:rsidP="00576AC5">
      <w:pPr>
        <w:pStyle w:val="af0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576AC5">
        <w:rPr>
          <w:rFonts w:ascii="仿宋" w:eastAsia="仿宋" w:hAnsi="仿宋" w:cstheme="minorBidi" w:hint="eastAsia"/>
          <w:sz w:val="32"/>
          <w:szCs w:val="32"/>
        </w:rPr>
        <w:t>家庭教育理念课、学习力提升</w:t>
      </w:r>
      <w:proofErr w:type="gramStart"/>
      <w:r w:rsidRPr="00576AC5">
        <w:rPr>
          <w:rFonts w:ascii="仿宋" w:eastAsia="仿宋" w:hAnsi="仿宋" w:cstheme="minorBidi" w:hint="eastAsia"/>
          <w:sz w:val="32"/>
          <w:szCs w:val="32"/>
        </w:rPr>
        <w:t>专题课各1次</w:t>
      </w:r>
      <w:proofErr w:type="gramEnd"/>
      <w:r w:rsidRPr="00576AC5">
        <w:rPr>
          <w:rFonts w:ascii="仿宋" w:eastAsia="仿宋" w:hAnsi="仿宋" w:cstheme="minorBidi" w:hint="eastAsia"/>
          <w:sz w:val="32"/>
          <w:szCs w:val="32"/>
        </w:rPr>
        <w:t>（线下）；</w:t>
      </w:r>
    </w:p>
    <w:p w14:paraId="654DEB37" w14:textId="77777777" w:rsidR="0053667E" w:rsidRPr="00576AC5" w:rsidRDefault="00576AC5" w:rsidP="00576AC5">
      <w:pPr>
        <w:pStyle w:val="af0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theme="minorBidi"/>
          <w:sz w:val="32"/>
          <w:szCs w:val="32"/>
        </w:rPr>
      </w:pPr>
      <w:r w:rsidRPr="00576AC5">
        <w:rPr>
          <w:rFonts w:ascii="仿宋" w:eastAsia="仿宋" w:hAnsi="仿宋" w:cstheme="minorBidi" w:hint="eastAsia"/>
          <w:sz w:val="32"/>
          <w:szCs w:val="32"/>
        </w:rPr>
        <w:t>本人及直系亲属，可以加入志愿者服务团队，参与志愿活动。</w:t>
      </w:r>
    </w:p>
    <w:sectPr w:rsidR="0053667E" w:rsidRPr="00576AC5" w:rsidSect="0053667E">
      <w:footerReference w:type="even" r:id="rId8"/>
      <w:footerReference w:type="default" r:id="rId9"/>
      <w:pgSz w:w="11906" w:h="16838"/>
      <w:pgMar w:top="1644" w:right="1701" w:bottom="2268" w:left="1701" w:header="0" w:footer="1814" w:gutter="0"/>
      <w:cols w:space="720"/>
      <w:titlePg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1E086" w14:textId="77777777" w:rsidR="00E62366" w:rsidRDefault="00E62366">
      <w:r>
        <w:separator/>
      </w:r>
    </w:p>
  </w:endnote>
  <w:endnote w:type="continuationSeparator" w:id="0">
    <w:p w14:paraId="1622E752" w14:textId="77777777" w:rsidR="00E62366" w:rsidRDefault="00E6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842D" w14:textId="77777777" w:rsidR="00633EFC" w:rsidRDefault="00633EFC">
    <w:pPr>
      <w:pStyle w:val="a7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25F9CE5" w14:textId="77777777" w:rsidR="00633EFC" w:rsidRDefault="00633EF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0BEC" w14:textId="77777777" w:rsidR="00633EFC" w:rsidRDefault="00633EFC">
    <w:pPr>
      <w:pStyle w:val="a7"/>
      <w:framePr w:wrap="around" w:vAnchor="text" w:hAnchor="margin" w:xAlign="outside" w:y="1"/>
      <w:rPr>
        <w:rStyle w:val="ad"/>
        <w:rFonts w:ascii="仿宋_GB2312"/>
        <w:sz w:val="30"/>
        <w:szCs w:val="30"/>
      </w:rPr>
    </w:pPr>
    <w:r>
      <w:rPr>
        <w:rStyle w:val="ad"/>
        <w:rFonts w:ascii="仿宋_GB2312" w:hint="eastAsia"/>
        <w:sz w:val="30"/>
        <w:szCs w:val="30"/>
      </w:rPr>
      <w:t xml:space="preserve">— </w:t>
    </w:r>
    <w:r>
      <w:rPr>
        <w:rStyle w:val="ad"/>
        <w:rFonts w:ascii="仿宋_GB2312" w:hint="eastAsia"/>
        <w:sz w:val="30"/>
        <w:szCs w:val="30"/>
      </w:rPr>
      <w:fldChar w:fldCharType="begin"/>
    </w:r>
    <w:r>
      <w:rPr>
        <w:rStyle w:val="ad"/>
        <w:rFonts w:ascii="仿宋_GB2312" w:hint="eastAsia"/>
        <w:sz w:val="30"/>
        <w:szCs w:val="30"/>
      </w:rPr>
      <w:instrText xml:space="preserve"> PAGE </w:instrText>
    </w:r>
    <w:r>
      <w:rPr>
        <w:rStyle w:val="ad"/>
        <w:rFonts w:ascii="仿宋_GB2312" w:hint="eastAsia"/>
        <w:sz w:val="30"/>
        <w:szCs w:val="30"/>
      </w:rPr>
      <w:fldChar w:fldCharType="separate"/>
    </w:r>
    <w:r>
      <w:rPr>
        <w:rStyle w:val="ad"/>
        <w:rFonts w:ascii="仿宋_GB2312"/>
        <w:sz w:val="30"/>
        <w:szCs w:val="30"/>
      </w:rPr>
      <w:t>6</w:t>
    </w:r>
    <w:r>
      <w:rPr>
        <w:rStyle w:val="ad"/>
        <w:rFonts w:ascii="仿宋_GB2312" w:hint="eastAsia"/>
        <w:sz w:val="30"/>
        <w:szCs w:val="30"/>
      </w:rPr>
      <w:fldChar w:fldCharType="end"/>
    </w:r>
    <w:r>
      <w:rPr>
        <w:rStyle w:val="ad"/>
        <w:rFonts w:ascii="仿宋_GB2312" w:hint="eastAsia"/>
        <w:sz w:val="30"/>
        <w:szCs w:val="30"/>
      </w:rPr>
      <w:t xml:space="preserve"> —</w:t>
    </w:r>
  </w:p>
  <w:p w14:paraId="1F27298A" w14:textId="77777777" w:rsidR="00633EFC" w:rsidRDefault="00633EFC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F80F9" w14:textId="77777777" w:rsidR="00E62366" w:rsidRDefault="00E62366">
      <w:r>
        <w:separator/>
      </w:r>
    </w:p>
  </w:footnote>
  <w:footnote w:type="continuationSeparator" w:id="0">
    <w:p w14:paraId="4DF02C29" w14:textId="77777777" w:rsidR="00E62366" w:rsidRDefault="00E6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C0B15A"/>
    <w:multiLevelType w:val="singleLevel"/>
    <w:tmpl w:val="FCC0B15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A5752B"/>
    <w:multiLevelType w:val="hybridMultilevel"/>
    <w:tmpl w:val="7BDE8C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A11465"/>
    <w:multiLevelType w:val="hybridMultilevel"/>
    <w:tmpl w:val="31EC8AE2"/>
    <w:lvl w:ilvl="0" w:tplc="F1923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ljOTRiNzQ3M2VkYzc3MzAxNGZlYjM1YjFjMjVlOWQifQ=="/>
    <w:docVar w:name="KSO_WPS_MARK_KEY" w:val="014130e1-8f13-4e19-8690-554b468c9bda"/>
  </w:docVars>
  <w:rsids>
    <w:rsidRoot w:val="00B33D4A"/>
    <w:rsid w:val="BEEE8F4A"/>
    <w:rsid w:val="C77DC6C3"/>
    <w:rsid w:val="DDD7D6FC"/>
    <w:rsid w:val="E675C35E"/>
    <w:rsid w:val="E7FFE13A"/>
    <w:rsid w:val="EFAF4E26"/>
    <w:rsid w:val="FB4DB069"/>
    <w:rsid w:val="FCBF635C"/>
    <w:rsid w:val="00000CF2"/>
    <w:rsid w:val="00011013"/>
    <w:rsid w:val="00013146"/>
    <w:rsid w:val="000154CC"/>
    <w:rsid w:val="000449B0"/>
    <w:rsid w:val="0004511E"/>
    <w:rsid w:val="00062F2B"/>
    <w:rsid w:val="00064AED"/>
    <w:rsid w:val="00075D7F"/>
    <w:rsid w:val="00082E9C"/>
    <w:rsid w:val="000904D9"/>
    <w:rsid w:val="00090C20"/>
    <w:rsid w:val="000955B0"/>
    <w:rsid w:val="000A6301"/>
    <w:rsid w:val="000C65F9"/>
    <w:rsid w:val="000D03A3"/>
    <w:rsid w:val="000D0FD4"/>
    <w:rsid w:val="000F5360"/>
    <w:rsid w:val="00107D70"/>
    <w:rsid w:val="00107ED2"/>
    <w:rsid w:val="00111214"/>
    <w:rsid w:val="0013331C"/>
    <w:rsid w:val="00140427"/>
    <w:rsid w:val="00167633"/>
    <w:rsid w:val="00175369"/>
    <w:rsid w:val="001B0CD7"/>
    <w:rsid w:val="001B4A02"/>
    <w:rsid w:val="001C3AA3"/>
    <w:rsid w:val="001C5AA7"/>
    <w:rsid w:val="001D2DAD"/>
    <w:rsid w:val="001D7A00"/>
    <w:rsid w:val="001E415E"/>
    <w:rsid w:val="001E6890"/>
    <w:rsid w:val="002020D0"/>
    <w:rsid w:val="002033D0"/>
    <w:rsid w:val="00207517"/>
    <w:rsid w:val="002131D3"/>
    <w:rsid w:val="00235908"/>
    <w:rsid w:val="00243BFD"/>
    <w:rsid w:val="0025203C"/>
    <w:rsid w:val="00252591"/>
    <w:rsid w:val="0026579B"/>
    <w:rsid w:val="002801F5"/>
    <w:rsid w:val="00285EF2"/>
    <w:rsid w:val="0029294D"/>
    <w:rsid w:val="002C025E"/>
    <w:rsid w:val="002C3674"/>
    <w:rsid w:val="002C630A"/>
    <w:rsid w:val="002E38D9"/>
    <w:rsid w:val="002E5F08"/>
    <w:rsid w:val="002F0861"/>
    <w:rsid w:val="002F37E9"/>
    <w:rsid w:val="002F6B74"/>
    <w:rsid w:val="00311462"/>
    <w:rsid w:val="00312352"/>
    <w:rsid w:val="00333C79"/>
    <w:rsid w:val="0034258D"/>
    <w:rsid w:val="00354226"/>
    <w:rsid w:val="00364A17"/>
    <w:rsid w:val="0039585D"/>
    <w:rsid w:val="00396188"/>
    <w:rsid w:val="003978D2"/>
    <w:rsid w:val="003A2A66"/>
    <w:rsid w:val="003A2BED"/>
    <w:rsid w:val="003A3942"/>
    <w:rsid w:val="003A4A17"/>
    <w:rsid w:val="003B299A"/>
    <w:rsid w:val="003B7316"/>
    <w:rsid w:val="003D2CB0"/>
    <w:rsid w:val="003D6B61"/>
    <w:rsid w:val="003E0732"/>
    <w:rsid w:val="00406F90"/>
    <w:rsid w:val="00413117"/>
    <w:rsid w:val="004133F6"/>
    <w:rsid w:val="004310AA"/>
    <w:rsid w:val="0043264E"/>
    <w:rsid w:val="00435618"/>
    <w:rsid w:val="00437008"/>
    <w:rsid w:val="00444205"/>
    <w:rsid w:val="0044727B"/>
    <w:rsid w:val="0044731D"/>
    <w:rsid w:val="0047097B"/>
    <w:rsid w:val="00472CC4"/>
    <w:rsid w:val="00477A91"/>
    <w:rsid w:val="0049685A"/>
    <w:rsid w:val="004A2B1B"/>
    <w:rsid w:val="004B0185"/>
    <w:rsid w:val="004B2886"/>
    <w:rsid w:val="004B33DE"/>
    <w:rsid w:val="004B41B1"/>
    <w:rsid w:val="004D08AE"/>
    <w:rsid w:val="004D140C"/>
    <w:rsid w:val="004D5C24"/>
    <w:rsid w:val="004D6C1A"/>
    <w:rsid w:val="004E692E"/>
    <w:rsid w:val="004F3C99"/>
    <w:rsid w:val="0051110B"/>
    <w:rsid w:val="005112BF"/>
    <w:rsid w:val="00512FD8"/>
    <w:rsid w:val="00513D18"/>
    <w:rsid w:val="0052095A"/>
    <w:rsid w:val="005336BA"/>
    <w:rsid w:val="0053667E"/>
    <w:rsid w:val="005415E3"/>
    <w:rsid w:val="0054286D"/>
    <w:rsid w:val="0054333C"/>
    <w:rsid w:val="00544D4D"/>
    <w:rsid w:val="00547A30"/>
    <w:rsid w:val="00557D23"/>
    <w:rsid w:val="00561345"/>
    <w:rsid w:val="00563D50"/>
    <w:rsid w:val="0056556C"/>
    <w:rsid w:val="00570D5A"/>
    <w:rsid w:val="00572BE6"/>
    <w:rsid w:val="00576AC5"/>
    <w:rsid w:val="0058133C"/>
    <w:rsid w:val="005875E2"/>
    <w:rsid w:val="005A7E64"/>
    <w:rsid w:val="005C5DF8"/>
    <w:rsid w:val="005E1A92"/>
    <w:rsid w:val="005E267B"/>
    <w:rsid w:val="005E5F48"/>
    <w:rsid w:val="005F4AB7"/>
    <w:rsid w:val="006027DD"/>
    <w:rsid w:val="0061579E"/>
    <w:rsid w:val="00621388"/>
    <w:rsid w:val="006222AD"/>
    <w:rsid w:val="00622DD5"/>
    <w:rsid w:val="00633EFC"/>
    <w:rsid w:val="006411E9"/>
    <w:rsid w:val="00641BF8"/>
    <w:rsid w:val="006546EB"/>
    <w:rsid w:val="00655AE8"/>
    <w:rsid w:val="006613E8"/>
    <w:rsid w:val="006621B0"/>
    <w:rsid w:val="006647B7"/>
    <w:rsid w:val="0066580F"/>
    <w:rsid w:val="006C6775"/>
    <w:rsid w:val="006D7492"/>
    <w:rsid w:val="006E088C"/>
    <w:rsid w:val="006E2662"/>
    <w:rsid w:val="006E2FE5"/>
    <w:rsid w:val="006E6C1A"/>
    <w:rsid w:val="006F39F0"/>
    <w:rsid w:val="006F3B04"/>
    <w:rsid w:val="0070796E"/>
    <w:rsid w:val="007109B8"/>
    <w:rsid w:val="00716520"/>
    <w:rsid w:val="007226E0"/>
    <w:rsid w:val="007230A9"/>
    <w:rsid w:val="007370AF"/>
    <w:rsid w:val="0074283F"/>
    <w:rsid w:val="007474A7"/>
    <w:rsid w:val="007518E7"/>
    <w:rsid w:val="007529A3"/>
    <w:rsid w:val="00757873"/>
    <w:rsid w:val="00777188"/>
    <w:rsid w:val="00780FCF"/>
    <w:rsid w:val="00781F0C"/>
    <w:rsid w:val="007820AF"/>
    <w:rsid w:val="00784C8D"/>
    <w:rsid w:val="00790C6A"/>
    <w:rsid w:val="00796631"/>
    <w:rsid w:val="007A294F"/>
    <w:rsid w:val="007A3425"/>
    <w:rsid w:val="007B2A33"/>
    <w:rsid w:val="007B6C1B"/>
    <w:rsid w:val="007D27D4"/>
    <w:rsid w:val="007D3681"/>
    <w:rsid w:val="007E5431"/>
    <w:rsid w:val="007F1B0A"/>
    <w:rsid w:val="007F29E1"/>
    <w:rsid w:val="00812109"/>
    <w:rsid w:val="00813C2D"/>
    <w:rsid w:val="008250B7"/>
    <w:rsid w:val="00833E0E"/>
    <w:rsid w:val="008367E8"/>
    <w:rsid w:val="00837F06"/>
    <w:rsid w:val="00855416"/>
    <w:rsid w:val="00870777"/>
    <w:rsid w:val="008745C6"/>
    <w:rsid w:val="00876BC9"/>
    <w:rsid w:val="008817CF"/>
    <w:rsid w:val="008821BF"/>
    <w:rsid w:val="00882F3A"/>
    <w:rsid w:val="00890BF7"/>
    <w:rsid w:val="00892230"/>
    <w:rsid w:val="00895746"/>
    <w:rsid w:val="008964AC"/>
    <w:rsid w:val="008A43BF"/>
    <w:rsid w:val="008B4946"/>
    <w:rsid w:val="008B7DAC"/>
    <w:rsid w:val="008C4C67"/>
    <w:rsid w:val="008C7755"/>
    <w:rsid w:val="008D2EB2"/>
    <w:rsid w:val="008D4B38"/>
    <w:rsid w:val="008D52DF"/>
    <w:rsid w:val="008E4A5C"/>
    <w:rsid w:val="008E5817"/>
    <w:rsid w:val="009215E4"/>
    <w:rsid w:val="0095428B"/>
    <w:rsid w:val="009948B1"/>
    <w:rsid w:val="009C3975"/>
    <w:rsid w:val="009C69F1"/>
    <w:rsid w:val="009E0543"/>
    <w:rsid w:val="009E3CFE"/>
    <w:rsid w:val="009F5792"/>
    <w:rsid w:val="00A01249"/>
    <w:rsid w:val="00A06070"/>
    <w:rsid w:val="00A17AA6"/>
    <w:rsid w:val="00A2387E"/>
    <w:rsid w:val="00A32256"/>
    <w:rsid w:val="00A44796"/>
    <w:rsid w:val="00A52824"/>
    <w:rsid w:val="00A53888"/>
    <w:rsid w:val="00A61E3C"/>
    <w:rsid w:val="00A656C4"/>
    <w:rsid w:val="00A6609B"/>
    <w:rsid w:val="00A903B8"/>
    <w:rsid w:val="00AA47F8"/>
    <w:rsid w:val="00AA4DDA"/>
    <w:rsid w:val="00AE0F7D"/>
    <w:rsid w:val="00AE45C8"/>
    <w:rsid w:val="00AF3166"/>
    <w:rsid w:val="00B00AE1"/>
    <w:rsid w:val="00B047E6"/>
    <w:rsid w:val="00B1665D"/>
    <w:rsid w:val="00B21C81"/>
    <w:rsid w:val="00B22E86"/>
    <w:rsid w:val="00B262C7"/>
    <w:rsid w:val="00B30A93"/>
    <w:rsid w:val="00B32C94"/>
    <w:rsid w:val="00B32D1D"/>
    <w:rsid w:val="00B32D93"/>
    <w:rsid w:val="00B33D4A"/>
    <w:rsid w:val="00B352D2"/>
    <w:rsid w:val="00B565B4"/>
    <w:rsid w:val="00B63547"/>
    <w:rsid w:val="00B77FAC"/>
    <w:rsid w:val="00BC4C07"/>
    <w:rsid w:val="00BE13EC"/>
    <w:rsid w:val="00BF27B6"/>
    <w:rsid w:val="00BF331B"/>
    <w:rsid w:val="00BF409A"/>
    <w:rsid w:val="00BF7D36"/>
    <w:rsid w:val="00C0052F"/>
    <w:rsid w:val="00C01E27"/>
    <w:rsid w:val="00C12DCE"/>
    <w:rsid w:val="00C15306"/>
    <w:rsid w:val="00C262C7"/>
    <w:rsid w:val="00C4057B"/>
    <w:rsid w:val="00C4280D"/>
    <w:rsid w:val="00C461DE"/>
    <w:rsid w:val="00C546B5"/>
    <w:rsid w:val="00C55AE6"/>
    <w:rsid w:val="00C62B02"/>
    <w:rsid w:val="00C6312E"/>
    <w:rsid w:val="00C64F01"/>
    <w:rsid w:val="00C8214E"/>
    <w:rsid w:val="00C87A3B"/>
    <w:rsid w:val="00C966EE"/>
    <w:rsid w:val="00C96EF2"/>
    <w:rsid w:val="00CA5475"/>
    <w:rsid w:val="00CB47A9"/>
    <w:rsid w:val="00CD7874"/>
    <w:rsid w:val="00CE1B4F"/>
    <w:rsid w:val="00CF27DB"/>
    <w:rsid w:val="00D00438"/>
    <w:rsid w:val="00D02188"/>
    <w:rsid w:val="00D11155"/>
    <w:rsid w:val="00D168F8"/>
    <w:rsid w:val="00D25C5E"/>
    <w:rsid w:val="00D33C96"/>
    <w:rsid w:val="00D34EBA"/>
    <w:rsid w:val="00D40D40"/>
    <w:rsid w:val="00D4661F"/>
    <w:rsid w:val="00D51650"/>
    <w:rsid w:val="00D6745B"/>
    <w:rsid w:val="00D97A92"/>
    <w:rsid w:val="00DB0206"/>
    <w:rsid w:val="00DB084D"/>
    <w:rsid w:val="00DC3F40"/>
    <w:rsid w:val="00DC6AE8"/>
    <w:rsid w:val="00DD353C"/>
    <w:rsid w:val="00DE01A3"/>
    <w:rsid w:val="00DF14B3"/>
    <w:rsid w:val="00E267CD"/>
    <w:rsid w:val="00E36B22"/>
    <w:rsid w:val="00E37188"/>
    <w:rsid w:val="00E62366"/>
    <w:rsid w:val="00E6332D"/>
    <w:rsid w:val="00E80716"/>
    <w:rsid w:val="00E90513"/>
    <w:rsid w:val="00E93010"/>
    <w:rsid w:val="00E96A27"/>
    <w:rsid w:val="00EA52D6"/>
    <w:rsid w:val="00EB053E"/>
    <w:rsid w:val="00EB44AE"/>
    <w:rsid w:val="00EE4D05"/>
    <w:rsid w:val="00EE69EA"/>
    <w:rsid w:val="00EF0FC2"/>
    <w:rsid w:val="00EF2EF7"/>
    <w:rsid w:val="00EF4709"/>
    <w:rsid w:val="00EF66EF"/>
    <w:rsid w:val="00F00EC4"/>
    <w:rsid w:val="00F12A4A"/>
    <w:rsid w:val="00F1321B"/>
    <w:rsid w:val="00F261AC"/>
    <w:rsid w:val="00F372B3"/>
    <w:rsid w:val="00F44FB6"/>
    <w:rsid w:val="00F53306"/>
    <w:rsid w:val="00F5396A"/>
    <w:rsid w:val="00F5555C"/>
    <w:rsid w:val="00F64878"/>
    <w:rsid w:val="00F71B50"/>
    <w:rsid w:val="00F81DA2"/>
    <w:rsid w:val="00F91097"/>
    <w:rsid w:val="00FB0418"/>
    <w:rsid w:val="00FB7D39"/>
    <w:rsid w:val="00FF1333"/>
    <w:rsid w:val="00FF28A8"/>
    <w:rsid w:val="00FF5FF4"/>
    <w:rsid w:val="00FF6D4D"/>
    <w:rsid w:val="02092C94"/>
    <w:rsid w:val="06BD2A6D"/>
    <w:rsid w:val="110D5F06"/>
    <w:rsid w:val="2EA00408"/>
    <w:rsid w:val="2F4D43B2"/>
    <w:rsid w:val="37466114"/>
    <w:rsid w:val="3FDE10E7"/>
    <w:rsid w:val="3FFDEA59"/>
    <w:rsid w:val="64404E8C"/>
    <w:rsid w:val="7BFF719A"/>
    <w:rsid w:val="7F7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77BD8"/>
  <w15:chartTrackingRefBased/>
  <w15:docId w15:val="{68836268-329E-4BB8-8917-05EA873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Body Text"/>
    <w:basedOn w:val="a"/>
    <w:link w:val="a4"/>
    <w:pPr>
      <w:snapToGrid w:val="0"/>
      <w:spacing w:line="288" w:lineRule="auto"/>
      <w:jc w:val="center"/>
    </w:pPr>
    <w:rPr>
      <w:rFonts w:eastAsia="方正小标宋简体"/>
      <w:sz w:val="44"/>
      <w:szCs w:val="20"/>
    </w:rPr>
  </w:style>
  <w:style w:type="character" w:customStyle="1" w:styleId="a4">
    <w:name w:val="正文文本 字符"/>
    <w:link w:val="a3"/>
    <w:rPr>
      <w:rFonts w:eastAsia="方正小标宋简体"/>
      <w:kern w:val="2"/>
      <w:sz w:val="44"/>
      <w:lang w:val="en-US" w:eastAsia="zh-CN" w:bidi="ar-SA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locked/>
    <w:rPr>
      <w:rFonts w:eastAsia="仿宋_GB2312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table" w:styleId="ab">
    <w:name w:val="Table Grid"/>
    <w:basedOn w:val="a1"/>
    <w:pPr>
      <w:spacing w:beforeLines="100" w:afterLines="10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a"/>
    <w:rPr>
      <w:sz w:val="32"/>
      <w:szCs w:val="32"/>
    </w:rPr>
  </w:style>
  <w:style w:type="character" w:styleId="ac">
    <w:name w:val="Strong"/>
    <w:qFormat/>
    <w:rPr>
      <w:b/>
    </w:rPr>
  </w:style>
  <w:style w:type="character" w:styleId="ad">
    <w:name w:val="page number"/>
  </w:style>
  <w:style w:type="character" w:styleId="ae">
    <w:name w:val="Hyperlink"/>
    <w:rPr>
      <w:color w:val="0000FF"/>
      <w:u w:val="single"/>
    </w:rPr>
  </w:style>
  <w:style w:type="paragraph" w:customStyle="1" w:styleId="10">
    <w:name w:val="正文文本缩进1"/>
    <w:basedOn w:val="a"/>
    <w:pPr>
      <w:ind w:left="1758" w:hangingChars="398" w:hanging="1758"/>
    </w:pPr>
    <w:rPr>
      <w:b/>
      <w:bCs/>
    </w:rPr>
  </w:style>
  <w:style w:type="paragraph" w:customStyle="1" w:styleId="msonormalcxspmiddle">
    <w:name w:val="msonormalcxspmiddl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">
    <w:name w:val="Char Char"/>
    <w:semiHidden/>
    <w:rPr>
      <w:rFonts w:eastAsia="方正小标宋简体"/>
      <w:kern w:val="2"/>
      <w:sz w:val="44"/>
      <w:lang w:val="en-US" w:eastAsia="zh-CN" w:bidi="ar-SA"/>
    </w:rPr>
  </w:style>
  <w:style w:type="character" w:customStyle="1" w:styleId="font31">
    <w:name w:val="font31"/>
    <w:rPr>
      <w:rFonts w:ascii="PMingLiU" w:eastAsia="PMingLiU" w:hAnsi="PMingLiU" w:cs="PMingLiU"/>
      <w:i w:val="0"/>
      <w:color w:val="000000"/>
      <w:sz w:val="16"/>
      <w:szCs w:val="16"/>
      <w:u w:val="none"/>
    </w:rPr>
  </w:style>
  <w:style w:type="character" w:customStyle="1" w:styleId="Bodytext2">
    <w:name w:val="Body text|2_"/>
    <w:link w:val="Bodytext20"/>
    <w:rPr>
      <w:rFonts w:ascii="PMingLiU" w:eastAsia="PMingLiU" w:hAnsi="PMingLiU"/>
      <w:spacing w:val="10"/>
      <w:sz w:val="12"/>
      <w:szCs w:val="12"/>
      <w:shd w:val="clear" w:color="auto" w:fill="FFFFFF"/>
      <w:lang w:bidi="ar-SA"/>
    </w:rPr>
  </w:style>
  <w:style w:type="paragraph" w:customStyle="1" w:styleId="Bodytext20">
    <w:name w:val="Body text|2"/>
    <w:basedOn w:val="a"/>
    <w:link w:val="Bodytext2"/>
    <w:pPr>
      <w:shd w:val="clear" w:color="auto" w:fill="FFFFFF"/>
      <w:spacing w:after="200" w:line="120" w:lineRule="exact"/>
    </w:pPr>
    <w:rPr>
      <w:rFonts w:ascii="PMingLiU" w:eastAsia="PMingLiU" w:hAnsi="PMingLiU"/>
      <w:spacing w:val="10"/>
      <w:kern w:val="0"/>
      <w:sz w:val="12"/>
      <w:szCs w:val="12"/>
      <w:shd w:val="clear" w:color="auto" w:fill="FFFFFF"/>
    </w:rPr>
  </w:style>
  <w:style w:type="character" w:customStyle="1" w:styleId="font21">
    <w:name w:val="font21"/>
    <w:rPr>
      <w:rFonts w:ascii="PMingLiU" w:eastAsia="PMingLiU" w:hAnsi="PMingLiU" w:cs="PMingLiU"/>
      <w:i w:val="0"/>
      <w:color w:val="000000"/>
      <w:sz w:val="14"/>
      <w:szCs w:val="14"/>
      <w:u w:val="none"/>
    </w:rPr>
  </w:style>
  <w:style w:type="character" w:customStyle="1" w:styleId="font11">
    <w:name w:val="font11"/>
    <w:rPr>
      <w:rFonts w:ascii="宋体" w:eastAsia="宋体" w:hAnsi="宋体" w:cs="宋体"/>
      <w:i w:val="0"/>
      <w:color w:val="000000"/>
      <w:sz w:val="14"/>
      <w:szCs w:val="14"/>
      <w:u w:val="none"/>
    </w:rPr>
  </w:style>
  <w:style w:type="character" w:customStyle="1" w:styleId="Bodytext2MingLiU">
    <w:name w:val="Body text|2 + MingLiU"/>
    <w:rPr>
      <w:rFonts w:ascii="MingLiU" w:eastAsia="MingLiU" w:hAnsi="MingLiU" w:cs="MingLiU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Heading11">
    <w:name w:val="Heading #1|1"/>
    <w:basedOn w:val="a"/>
    <w:pPr>
      <w:shd w:val="clear" w:color="auto" w:fill="FFFFFF"/>
      <w:spacing w:before="200" w:line="150" w:lineRule="exact"/>
      <w:jc w:val="center"/>
      <w:outlineLvl w:val="0"/>
    </w:pPr>
    <w:rPr>
      <w:rFonts w:ascii="PMingLiU" w:eastAsia="PMingLiU" w:hAnsi="PMingLiU" w:cs="PMingLiU"/>
      <w:sz w:val="15"/>
      <w:szCs w:val="15"/>
    </w:rPr>
  </w:style>
  <w:style w:type="paragraph" w:customStyle="1" w:styleId="af">
    <w:name w:val="列出段落"/>
    <w:basedOn w:val="a"/>
    <w:qFormat/>
    <w:pPr>
      <w:ind w:firstLineChars="200" w:firstLine="420"/>
    </w:pPr>
    <w:rPr>
      <w:rFonts w:eastAsia="宋体"/>
      <w:sz w:val="21"/>
      <w:szCs w:val="22"/>
    </w:rPr>
  </w:style>
  <w:style w:type="table" w:customStyle="1" w:styleId="4">
    <w:name w:val="网格型4"/>
    <w:basedOn w:val="a1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3A4A17"/>
    <w:pPr>
      <w:ind w:firstLineChars="200" w:firstLine="420"/>
    </w:pPr>
  </w:style>
  <w:style w:type="table" w:customStyle="1" w:styleId="11">
    <w:name w:val="网格型1"/>
    <w:basedOn w:val="a1"/>
    <w:next w:val="ab"/>
    <w:rsid w:val="00B30A9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12FD8"/>
    <w:rPr>
      <w:sz w:val="21"/>
      <w:szCs w:val="21"/>
    </w:rPr>
  </w:style>
  <w:style w:type="paragraph" w:styleId="af2">
    <w:name w:val="annotation text"/>
    <w:basedOn w:val="a"/>
    <w:link w:val="af3"/>
    <w:rsid w:val="00512FD8"/>
    <w:pPr>
      <w:jc w:val="left"/>
    </w:pPr>
  </w:style>
  <w:style w:type="character" w:customStyle="1" w:styleId="af3">
    <w:name w:val="批注文字 字符"/>
    <w:basedOn w:val="a0"/>
    <w:link w:val="af2"/>
    <w:rsid w:val="00512FD8"/>
    <w:rPr>
      <w:rFonts w:eastAsia="仿宋_GB2312"/>
      <w:kern w:val="2"/>
      <w:sz w:val="30"/>
      <w:szCs w:val="30"/>
    </w:rPr>
  </w:style>
  <w:style w:type="paragraph" w:styleId="af4">
    <w:name w:val="annotation subject"/>
    <w:basedOn w:val="af2"/>
    <w:next w:val="af2"/>
    <w:link w:val="af5"/>
    <w:rsid w:val="00512FD8"/>
    <w:rPr>
      <w:b/>
      <w:bCs/>
    </w:rPr>
  </w:style>
  <w:style w:type="character" w:customStyle="1" w:styleId="af5">
    <w:name w:val="批注主题 字符"/>
    <w:basedOn w:val="af3"/>
    <w:link w:val="af4"/>
    <w:rsid w:val="00512FD8"/>
    <w:rPr>
      <w:rFonts w:eastAsia="仿宋_GB2312"/>
      <w:b/>
      <w:bCs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C4FF-80A6-4568-8302-9B33FC3E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河南省人民政府教育督导委员会办公室</dc:title>
  <dc:subject/>
  <dc:creator>文印员</dc:creator>
  <cp:keywords/>
  <cp:lastModifiedBy>皇甫晓东</cp:lastModifiedBy>
  <cp:revision>3</cp:revision>
  <cp:lastPrinted>2025-05-23T09:07:00Z</cp:lastPrinted>
  <dcterms:created xsi:type="dcterms:W3CDTF">2025-06-12T09:47:00Z</dcterms:created>
  <dcterms:modified xsi:type="dcterms:W3CDTF">2025-06-12T09:47:00Z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78CD27C435BF48258D58E15FBF0D4D8F</vt:lpwstr>
  </property>
</Properties>
</file>